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DDC9" w14:textId="77777777" w:rsidR="00D058A6" w:rsidRDefault="00D058A6" w:rsidP="00F97F14">
      <w:pPr>
        <w:jc w:val="center"/>
        <w:rPr>
          <w:rFonts w:ascii="Bookman Old Style" w:hAnsi="Bookman Old Style"/>
          <w:b/>
        </w:rPr>
      </w:pPr>
    </w:p>
    <w:p w14:paraId="5E9DCC51" w14:textId="4F03A1F8" w:rsidR="00F97F14" w:rsidRDefault="00DA0BD8" w:rsidP="00F97F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RESOLUÇÃO </w:t>
      </w:r>
      <w:r w:rsidR="00F97F14">
        <w:rPr>
          <w:rFonts w:ascii="Bookman Old Style" w:hAnsi="Bookman Old Style"/>
          <w:b/>
        </w:rPr>
        <w:t>Nº</w:t>
      </w:r>
      <w:r w:rsidR="00AA6B97">
        <w:rPr>
          <w:rFonts w:ascii="Bookman Old Style" w:hAnsi="Bookman Old Style"/>
          <w:b/>
        </w:rPr>
        <w:t xml:space="preserve"> 002</w:t>
      </w:r>
      <w:r w:rsidR="00F97F14">
        <w:rPr>
          <w:rFonts w:ascii="Bookman Old Style" w:hAnsi="Bookman Old Style"/>
          <w:b/>
        </w:rPr>
        <w:t>/2020</w:t>
      </w:r>
    </w:p>
    <w:p w14:paraId="66B42374" w14:textId="77777777" w:rsidR="00F97F14" w:rsidRDefault="00F97F14" w:rsidP="00F97F14">
      <w:pPr>
        <w:jc w:val="center"/>
        <w:rPr>
          <w:rFonts w:ascii="Bookman Old Style" w:hAnsi="Bookman Old Style"/>
          <w:b/>
        </w:rPr>
      </w:pPr>
    </w:p>
    <w:tbl>
      <w:tblPr>
        <w:tblStyle w:val="Tabelacomgrade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F97F14" w14:paraId="3307D865" w14:textId="77777777" w:rsidTr="00AD1786">
        <w:tc>
          <w:tcPr>
            <w:tcW w:w="5380" w:type="dxa"/>
          </w:tcPr>
          <w:p w14:paraId="27C105CA" w14:textId="5A5210E0" w:rsidR="00F97F14" w:rsidRDefault="00F97F14" w:rsidP="0073255C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EMENTA: </w:t>
            </w:r>
            <w:r w:rsidR="00DA0BD8">
              <w:rPr>
                <w:rFonts w:ascii="Bookman Old Style" w:hAnsi="Bookman Old Style"/>
              </w:rPr>
              <w:t>Fixa Subsídios dos V</w:t>
            </w:r>
            <w:r w:rsidRPr="00F97CD9">
              <w:rPr>
                <w:rFonts w:ascii="Bookman Old Style" w:hAnsi="Bookman Old Style"/>
              </w:rPr>
              <w:t xml:space="preserve">ereadores do Município de Machados – Pernambuco para a Legislatura 2021 </w:t>
            </w:r>
            <w:r w:rsidR="0073255C">
              <w:rPr>
                <w:rFonts w:ascii="Bookman Old Style" w:hAnsi="Bookman Old Style"/>
              </w:rPr>
              <w:t>a</w:t>
            </w:r>
            <w:r w:rsidRPr="00F97CD9">
              <w:rPr>
                <w:rFonts w:ascii="Bookman Old Style" w:hAnsi="Bookman Old Style"/>
              </w:rPr>
              <w:t xml:space="preserve"> 2024 e dá outras providencias.</w:t>
            </w:r>
          </w:p>
        </w:tc>
      </w:tr>
    </w:tbl>
    <w:p w14:paraId="613DB540" w14:textId="77777777" w:rsidR="00F97CD9" w:rsidRDefault="00F97CD9" w:rsidP="00F97F14">
      <w:pPr>
        <w:jc w:val="both"/>
        <w:rPr>
          <w:rFonts w:ascii="Bookman Old Style" w:hAnsi="Bookman Old Style"/>
          <w:b/>
        </w:rPr>
      </w:pPr>
    </w:p>
    <w:p w14:paraId="07ABAF10" w14:textId="77777777" w:rsidR="00E93B07" w:rsidRPr="00C77A82" w:rsidRDefault="00F97F14" w:rsidP="00E93B0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ab/>
      </w:r>
      <w:r w:rsidR="00CB3F19">
        <w:rPr>
          <w:rFonts w:ascii="Bookman Old Style" w:hAnsi="Bookman Old Style"/>
          <w:b/>
        </w:rPr>
        <w:t xml:space="preserve">A MESA DIRETORA DA CÂMARA MUNICIPAL DE MACHADOS, ESTADO DE PERNAMBUCO, </w:t>
      </w:r>
      <w:r w:rsidR="00CB3F19">
        <w:rPr>
          <w:rFonts w:ascii="Bookman Old Style" w:hAnsi="Bookman Old Style"/>
        </w:rPr>
        <w:t>no uso de suas atribuições legais</w:t>
      </w:r>
      <w:r w:rsidR="00E93B07">
        <w:rPr>
          <w:rFonts w:ascii="Bookman Old Style" w:hAnsi="Bookman Old Style"/>
        </w:rPr>
        <w:t xml:space="preserve">, </w:t>
      </w:r>
      <w:bookmarkStart w:id="0" w:name="_Hlk60133797"/>
      <w:r w:rsidR="00E93B07">
        <w:rPr>
          <w:rFonts w:ascii="Bookman Old Style" w:hAnsi="Bookman Old Style"/>
          <w:bCs/>
        </w:rPr>
        <w:t xml:space="preserve">e de conformidade com os preceitos estabelecidos no Regimento Interno desta Casa Legislativa, que o Plenário Aprovou e ELA Promulga a seguinte Resolução: </w:t>
      </w:r>
      <w:bookmarkEnd w:id="0"/>
    </w:p>
    <w:p w14:paraId="1F79B566" w14:textId="6067B0A2" w:rsidR="00F97F14" w:rsidRDefault="00F97F14" w:rsidP="00F97F14">
      <w:pPr>
        <w:jc w:val="both"/>
        <w:rPr>
          <w:rFonts w:ascii="Bookman Old Style" w:hAnsi="Bookman Old Style"/>
        </w:rPr>
      </w:pPr>
    </w:p>
    <w:p w14:paraId="1B30D43C" w14:textId="2DEBD369" w:rsidR="00CB3F19" w:rsidRDefault="00CB3F19" w:rsidP="00F97F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Artigo 1º - </w:t>
      </w:r>
      <w:bookmarkStart w:id="1" w:name="_Hlk60218902"/>
      <w:r w:rsidR="00DA0BD8">
        <w:rPr>
          <w:rFonts w:ascii="Bookman Old Style" w:hAnsi="Bookman Old Style"/>
        </w:rPr>
        <w:t>O Subsidio</w:t>
      </w:r>
      <w:r w:rsidR="002A7EBA">
        <w:rPr>
          <w:rFonts w:ascii="Bookman Old Style" w:hAnsi="Bookman Old Style"/>
        </w:rPr>
        <w:t xml:space="preserve"> </w:t>
      </w:r>
      <w:r w:rsidR="00DA0BD8">
        <w:rPr>
          <w:rFonts w:ascii="Bookman Old Style" w:hAnsi="Bookman Old Style"/>
        </w:rPr>
        <w:t>mensal dos V</w:t>
      </w:r>
      <w:r>
        <w:rPr>
          <w:rFonts w:ascii="Bookman Old Style" w:hAnsi="Bookman Old Style"/>
        </w:rPr>
        <w:t>ereadores do município de Machados</w:t>
      </w:r>
      <w:r w:rsidR="00AD1786">
        <w:rPr>
          <w:rFonts w:ascii="Bookman Old Style" w:hAnsi="Bookman Old Style"/>
        </w:rPr>
        <w:t xml:space="preserve">, </w:t>
      </w:r>
      <w:r w:rsidR="00A75AA7">
        <w:rPr>
          <w:rFonts w:ascii="Bookman Old Style" w:hAnsi="Bookman Old Style"/>
        </w:rPr>
        <w:t>durante</w:t>
      </w:r>
      <w:r w:rsidR="00AD1786">
        <w:rPr>
          <w:rFonts w:ascii="Bookman Old Style" w:hAnsi="Bookman Old Style"/>
        </w:rPr>
        <w:t xml:space="preserve"> a </w:t>
      </w:r>
      <w:r w:rsidR="00A75AA7">
        <w:rPr>
          <w:rFonts w:ascii="Bookman Old Style" w:hAnsi="Bookman Old Style"/>
        </w:rPr>
        <w:t>L</w:t>
      </w:r>
      <w:r w:rsidR="00AD1786">
        <w:rPr>
          <w:rFonts w:ascii="Bookman Old Style" w:hAnsi="Bookman Old Style"/>
        </w:rPr>
        <w:t>egislatura 2021 a</w:t>
      </w:r>
      <w:r w:rsidR="004642F4">
        <w:rPr>
          <w:rFonts w:ascii="Bookman Old Style" w:hAnsi="Bookman Old Style"/>
        </w:rPr>
        <w:t xml:space="preserve"> 2024 </w:t>
      </w:r>
      <w:r w:rsidR="006A25F6">
        <w:rPr>
          <w:rFonts w:ascii="Times New Roman" w:hAnsi="Times New Roman" w:cs="Times New Roman"/>
          <w:sz w:val="24"/>
          <w:szCs w:val="24"/>
        </w:rPr>
        <w:t xml:space="preserve">prevalece o mesmo valor estabelecido na Resolução 001 de </w:t>
      </w:r>
      <w:r w:rsidR="00A75AA7">
        <w:rPr>
          <w:rFonts w:ascii="Times New Roman" w:hAnsi="Times New Roman" w:cs="Times New Roman"/>
          <w:sz w:val="24"/>
          <w:szCs w:val="24"/>
        </w:rPr>
        <w:t>15</w:t>
      </w:r>
      <w:r w:rsidR="006A25F6">
        <w:rPr>
          <w:rFonts w:ascii="Times New Roman" w:hAnsi="Times New Roman" w:cs="Times New Roman"/>
          <w:sz w:val="24"/>
          <w:szCs w:val="24"/>
        </w:rPr>
        <w:t xml:space="preserve"> de agosto de 2016</w:t>
      </w:r>
      <w:r w:rsidR="00A75AA7">
        <w:rPr>
          <w:rFonts w:ascii="Times New Roman" w:hAnsi="Times New Roman" w:cs="Times New Roman"/>
          <w:sz w:val="24"/>
          <w:szCs w:val="24"/>
        </w:rPr>
        <w:t xml:space="preserve"> sendo de</w:t>
      </w:r>
      <w:r w:rsidR="00A75AA7" w:rsidRPr="00A75AA7">
        <w:rPr>
          <w:rFonts w:ascii="Bookman Old Style" w:hAnsi="Bookman Old Style"/>
        </w:rPr>
        <w:t xml:space="preserve"> </w:t>
      </w:r>
      <w:r w:rsidR="00A75AA7">
        <w:rPr>
          <w:rFonts w:ascii="Bookman Old Style" w:hAnsi="Bookman Old Style"/>
        </w:rPr>
        <w:t>R$ 6.012,70 (seis mil reais e setenta centavos)</w:t>
      </w:r>
      <w:r w:rsidR="00A75AA7">
        <w:rPr>
          <w:rFonts w:ascii="Bookman Old Style" w:hAnsi="Bookman Old Style"/>
        </w:rPr>
        <w:t>.</w:t>
      </w:r>
    </w:p>
    <w:bookmarkEnd w:id="1"/>
    <w:p w14:paraId="709E1CB1" w14:textId="13BAF914" w:rsidR="00171689" w:rsidRDefault="008B233C" w:rsidP="008A731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71689">
        <w:rPr>
          <w:rFonts w:ascii="Bookman Old Style" w:hAnsi="Bookman Old Style"/>
          <w:b/>
        </w:rPr>
        <w:t xml:space="preserve">Artigo </w:t>
      </w:r>
      <w:r w:rsidR="00A75AA7">
        <w:rPr>
          <w:rFonts w:ascii="Bookman Old Style" w:hAnsi="Bookman Old Style"/>
          <w:b/>
        </w:rPr>
        <w:t>2</w:t>
      </w:r>
      <w:r w:rsidR="00171689">
        <w:rPr>
          <w:rFonts w:ascii="Bookman Old Style" w:hAnsi="Bookman Old Style"/>
          <w:b/>
        </w:rPr>
        <w:t xml:space="preserve">º - </w:t>
      </w:r>
      <w:r w:rsidR="00171689">
        <w:rPr>
          <w:rFonts w:ascii="Bookman Old Style" w:hAnsi="Bookman Old Style"/>
        </w:rPr>
        <w:t>As despesas decorrentes desta Resolução correrão por conta de Dotações Orçamentárias próprias consignadas no Orçamento da Câmara Municipal em cada exercício financeiro.</w:t>
      </w:r>
    </w:p>
    <w:p w14:paraId="7CBFAB88" w14:textId="7D2CF04B" w:rsidR="00171689" w:rsidRDefault="00171689" w:rsidP="00F97F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Artigo </w:t>
      </w:r>
      <w:r w:rsidR="00A75AA7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º - </w:t>
      </w:r>
      <w:r>
        <w:rPr>
          <w:rFonts w:ascii="Bookman Old Style" w:hAnsi="Bookman Old Style"/>
        </w:rPr>
        <w:t>Esta Resolução entra em vigor na data de sua publicação, produzindo seus efeitos financeiros a partir de 1º de janeiro de 2021, revogando-se as disposições em contrário.</w:t>
      </w:r>
    </w:p>
    <w:p w14:paraId="60247CB6" w14:textId="6386A579" w:rsidR="00171689" w:rsidRDefault="00171689" w:rsidP="00F97F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Gabinete da </w:t>
      </w:r>
      <w:r w:rsidR="00440396">
        <w:rPr>
          <w:rFonts w:ascii="Bookman Old Style" w:hAnsi="Bookman Old Style"/>
        </w:rPr>
        <w:t>Câmara Municipal de Machados, 27</w:t>
      </w:r>
      <w:r w:rsidR="005E314F">
        <w:rPr>
          <w:rFonts w:ascii="Bookman Old Style" w:hAnsi="Bookman Old Style"/>
        </w:rPr>
        <w:t xml:space="preserve"> de novembro</w:t>
      </w:r>
      <w:r>
        <w:rPr>
          <w:rFonts w:ascii="Bookman Old Style" w:hAnsi="Bookman Old Style"/>
        </w:rPr>
        <w:t xml:space="preserve"> de 2020</w:t>
      </w:r>
    </w:p>
    <w:p w14:paraId="21B72D92" w14:textId="77777777" w:rsidR="00D058A6" w:rsidRDefault="00D058A6" w:rsidP="00F97F14">
      <w:pPr>
        <w:jc w:val="both"/>
        <w:rPr>
          <w:rFonts w:ascii="Bookman Old Style" w:hAnsi="Bookman Old Style"/>
        </w:rPr>
      </w:pPr>
    </w:p>
    <w:p w14:paraId="72D13924" w14:textId="36141382" w:rsidR="00171689" w:rsidRDefault="00171689" w:rsidP="00D058A6">
      <w:pPr>
        <w:pStyle w:val="SemEspaamento"/>
        <w:jc w:val="center"/>
      </w:pPr>
      <w:r>
        <w:t>__________________</w:t>
      </w:r>
      <w:r w:rsidR="00F97CD9">
        <w:t>____________________</w:t>
      </w:r>
    </w:p>
    <w:p w14:paraId="13681896" w14:textId="69B2262B" w:rsidR="00FB717E" w:rsidRDefault="00171689" w:rsidP="00D058A6">
      <w:pPr>
        <w:pStyle w:val="SemEspaamento"/>
        <w:jc w:val="center"/>
      </w:pPr>
      <w:r>
        <w:t xml:space="preserve">Silvio Borba Guerra </w:t>
      </w:r>
      <w:r w:rsidR="00FB717E">
        <w:t>Filho</w:t>
      </w:r>
    </w:p>
    <w:p w14:paraId="5F8A10EA" w14:textId="726F2EE3" w:rsidR="00171689" w:rsidRDefault="00171689" w:rsidP="00D058A6">
      <w:pPr>
        <w:pStyle w:val="SemEspaamento"/>
        <w:jc w:val="center"/>
        <w:rPr>
          <w:b/>
        </w:rPr>
      </w:pPr>
      <w:r w:rsidRPr="00FB717E">
        <w:rPr>
          <w:b/>
        </w:rPr>
        <w:t>Presidente</w:t>
      </w:r>
    </w:p>
    <w:p w14:paraId="0B5BEE7E" w14:textId="77777777" w:rsidR="00D058A6" w:rsidRPr="00FB717E" w:rsidRDefault="00D058A6" w:rsidP="00D058A6">
      <w:pPr>
        <w:pStyle w:val="SemEspaamento"/>
        <w:jc w:val="center"/>
        <w:rPr>
          <w:b/>
        </w:rPr>
      </w:pPr>
    </w:p>
    <w:p w14:paraId="4EB7BE25" w14:textId="58B5D71A" w:rsidR="00171689" w:rsidRDefault="00171689" w:rsidP="00D058A6">
      <w:pPr>
        <w:pStyle w:val="SemEspaamento"/>
        <w:jc w:val="center"/>
      </w:pPr>
      <w:r>
        <w:t>_______________________________</w:t>
      </w:r>
      <w:r w:rsidR="00F97CD9">
        <w:t>_______</w:t>
      </w:r>
    </w:p>
    <w:p w14:paraId="171F75AC" w14:textId="2E66B08E" w:rsidR="00FB717E" w:rsidRDefault="00CB54C7" w:rsidP="00D058A6">
      <w:pPr>
        <w:pStyle w:val="SemEspaamento"/>
        <w:jc w:val="center"/>
      </w:pPr>
      <w:proofErr w:type="spellStart"/>
      <w:r>
        <w:t>Rosival</w:t>
      </w:r>
      <w:proofErr w:type="spellEnd"/>
      <w:r>
        <w:t xml:space="preserve"> da Silva </w:t>
      </w:r>
      <w:r w:rsidR="00FB717E">
        <w:t>Santos</w:t>
      </w:r>
    </w:p>
    <w:p w14:paraId="7A0662CF" w14:textId="348FF541" w:rsidR="00171689" w:rsidRDefault="00171689" w:rsidP="00D058A6">
      <w:pPr>
        <w:pStyle w:val="SemEspaamento"/>
        <w:jc w:val="center"/>
      </w:pPr>
      <w:r>
        <w:t>1º Secretario</w:t>
      </w:r>
    </w:p>
    <w:p w14:paraId="60D910F1" w14:textId="77777777" w:rsidR="00D058A6" w:rsidRDefault="00D058A6" w:rsidP="00D058A6">
      <w:pPr>
        <w:pStyle w:val="SemEspaamento"/>
        <w:jc w:val="center"/>
      </w:pPr>
    </w:p>
    <w:p w14:paraId="6209A971" w14:textId="65860B5F" w:rsidR="00171689" w:rsidRPr="00171689" w:rsidRDefault="00171689" w:rsidP="00D058A6">
      <w:pPr>
        <w:pStyle w:val="SemEspaamento"/>
        <w:jc w:val="center"/>
      </w:pPr>
      <w:r>
        <w:t>______________________________</w:t>
      </w:r>
      <w:r w:rsidR="00F97CD9">
        <w:t>_______</w:t>
      </w:r>
    </w:p>
    <w:p w14:paraId="281F064B" w14:textId="11C084E6" w:rsidR="00FB717E" w:rsidRDefault="00CB54C7" w:rsidP="00D058A6">
      <w:pPr>
        <w:pStyle w:val="SemEspaamento"/>
        <w:jc w:val="center"/>
      </w:pPr>
      <w:r>
        <w:t xml:space="preserve">Manoel </w:t>
      </w:r>
      <w:r w:rsidR="00FB717E">
        <w:t>Fonseca Silva</w:t>
      </w:r>
    </w:p>
    <w:p w14:paraId="27B632D6" w14:textId="49413473" w:rsidR="00CB3F19" w:rsidRPr="00CB3F19" w:rsidRDefault="00171689" w:rsidP="00F97CD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2º Secretario</w:t>
      </w:r>
    </w:p>
    <w:sectPr w:rsidR="00CB3F19" w:rsidRPr="00CB3F19" w:rsidSect="00D058A6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2D130" w14:textId="77777777" w:rsidR="00551E17" w:rsidRDefault="00551E17" w:rsidP="00AD1786">
      <w:pPr>
        <w:spacing w:after="0" w:line="240" w:lineRule="auto"/>
      </w:pPr>
      <w:r>
        <w:separator/>
      </w:r>
    </w:p>
  </w:endnote>
  <w:endnote w:type="continuationSeparator" w:id="0">
    <w:p w14:paraId="20714C2C" w14:textId="77777777" w:rsidR="00551E17" w:rsidRDefault="00551E17" w:rsidP="00AD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43D8F" w14:textId="393A8F05" w:rsidR="00AD1786" w:rsidRDefault="00AD178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463CBB" wp14:editId="290A84F0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5400040" cy="414020"/>
          <wp:effectExtent l="0" t="0" r="0" b="5080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A4A5A" w14:textId="77777777" w:rsidR="00551E17" w:rsidRDefault="00551E17" w:rsidP="00AD1786">
      <w:pPr>
        <w:spacing w:after="0" w:line="240" w:lineRule="auto"/>
      </w:pPr>
      <w:r>
        <w:separator/>
      </w:r>
    </w:p>
  </w:footnote>
  <w:footnote w:type="continuationSeparator" w:id="0">
    <w:p w14:paraId="65F23704" w14:textId="77777777" w:rsidR="00551E17" w:rsidRDefault="00551E17" w:rsidP="00AD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55B99" w14:textId="315D076E" w:rsidR="00AD1786" w:rsidRDefault="00AD17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27E2FB5" wp14:editId="610D34DF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4514850" cy="726440"/>
          <wp:effectExtent l="0" t="0" r="0" b="0"/>
          <wp:wrapNone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8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14"/>
    <w:rsid w:val="001437C0"/>
    <w:rsid w:val="00171689"/>
    <w:rsid w:val="002A7EBA"/>
    <w:rsid w:val="00440396"/>
    <w:rsid w:val="004642F4"/>
    <w:rsid w:val="00551E17"/>
    <w:rsid w:val="005B1AE1"/>
    <w:rsid w:val="005E314F"/>
    <w:rsid w:val="00675C0E"/>
    <w:rsid w:val="006A25F6"/>
    <w:rsid w:val="006D4EE8"/>
    <w:rsid w:val="006F6CAE"/>
    <w:rsid w:val="0073255C"/>
    <w:rsid w:val="008739BC"/>
    <w:rsid w:val="00884925"/>
    <w:rsid w:val="008A0D5C"/>
    <w:rsid w:val="008A731D"/>
    <w:rsid w:val="008B233C"/>
    <w:rsid w:val="008C7427"/>
    <w:rsid w:val="00995360"/>
    <w:rsid w:val="00A75AA7"/>
    <w:rsid w:val="00AA6B97"/>
    <w:rsid w:val="00AD1786"/>
    <w:rsid w:val="00B214CC"/>
    <w:rsid w:val="00CB3F19"/>
    <w:rsid w:val="00CB54C7"/>
    <w:rsid w:val="00D058A6"/>
    <w:rsid w:val="00D74024"/>
    <w:rsid w:val="00DA0BD8"/>
    <w:rsid w:val="00DE0949"/>
    <w:rsid w:val="00E93B07"/>
    <w:rsid w:val="00F12E12"/>
    <w:rsid w:val="00F97CD9"/>
    <w:rsid w:val="00F97F14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35AD"/>
  <w15:chartTrackingRefBased/>
  <w15:docId w15:val="{41E53DB2-1A07-4C13-8C83-3CD81CF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1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786"/>
  </w:style>
  <w:style w:type="paragraph" w:styleId="Rodap">
    <w:name w:val="footer"/>
    <w:basedOn w:val="Normal"/>
    <w:link w:val="RodapChar"/>
    <w:uiPriority w:val="99"/>
    <w:unhideWhenUsed/>
    <w:rsid w:val="00AD1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786"/>
  </w:style>
  <w:style w:type="paragraph" w:styleId="SemEspaamento">
    <w:name w:val="No Spacing"/>
    <w:uiPriority w:val="1"/>
    <w:qFormat/>
    <w:rsid w:val="00D05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A9C3-9959-4B65-94AD-09A91C69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Severino Quirino</dc:creator>
  <cp:keywords/>
  <dc:description/>
  <cp:lastModifiedBy>Tesouraria</cp:lastModifiedBy>
  <cp:revision>4</cp:revision>
  <cp:lastPrinted>2020-12-30T14:06:00Z</cp:lastPrinted>
  <dcterms:created xsi:type="dcterms:W3CDTF">2020-12-29T14:30:00Z</dcterms:created>
  <dcterms:modified xsi:type="dcterms:W3CDTF">2020-12-30T14:08:00Z</dcterms:modified>
</cp:coreProperties>
</file>